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72CB">
      <w:pPr>
        <w:autoSpaceDE w:val="0"/>
        <w:spacing w:line="580" w:lineRule="exact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附件2</w:t>
      </w:r>
    </w:p>
    <w:p w14:paraId="2E59CDC6">
      <w:pPr>
        <w:spacing w:before="157" w:beforeLines="50" w:after="157" w:afterLines="50" w:line="600" w:lineRule="exact"/>
        <w:jc w:val="center"/>
        <w:rPr>
          <w:rFonts w:hint="eastAsia" w:ascii="华文仿宋" w:hAnsi="华文仿宋" w:eastAsia="华文仿宋" w:cs="华文仿宋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济宁高新区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46"/>
        <w:gridCol w:w="1335"/>
        <w:gridCol w:w="1318"/>
        <w:gridCol w:w="709"/>
        <w:gridCol w:w="428"/>
        <w:gridCol w:w="822"/>
        <w:gridCol w:w="2228"/>
      </w:tblGrid>
      <w:tr w14:paraId="13A48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351E3A67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 w14:paraId="71CE14F2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01ABBF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39E08D1C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E655D5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DB2EEF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48A669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07720CEB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4F46D76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7EE3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28FA7F15"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 w14:paraId="634E2C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08F4668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44B0260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DE85F1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D759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26A6E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2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C70E8C3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 w14:paraId="1564B03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32B76CA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16510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08BD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98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5FEBD017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81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B9301F5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FE981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59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6771E2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noWrap w:val="0"/>
            <w:vAlign w:val="center"/>
          </w:tcPr>
          <w:p w14:paraId="157ED39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C4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335DA9F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5CE2E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 w14:paraId="51922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5BD356F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B2AE0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 w14:paraId="4B080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43443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人员类别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（城镇</w:t>
            </w:r>
            <w:r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公岗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填写）</w:t>
            </w:r>
          </w:p>
        </w:tc>
        <w:tc>
          <w:tcPr>
            <w:tcW w:w="828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672F2B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口  </w:t>
            </w:r>
            <w:r>
              <w:rPr>
                <w:rFonts w:hint="eastAsia"/>
                <w:lang w:val="en-US" w:eastAsia="zh-CN"/>
              </w:rPr>
              <w:t xml:space="preserve">城镇零就业家庭人员 </w:t>
            </w:r>
          </w:p>
          <w:p w14:paraId="6845CB6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口  </w:t>
            </w:r>
            <w:r>
              <w:rPr>
                <w:rFonts w:hint="eastAsia"/>
                <w:lang w:val="en-US" w:eastAsia="zh-CN"/>
              </w:rPr>
              <w:t>城镇大龄失业人员（女性45周岁以上、男性55周岁以上至法定退休年龄）</w:t>
            </w:r>
          </w:p>
          <w:p w14:paraId="384AF137">
            <w:pPr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其他就业困难人员（认定类别：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  <w:lang w:val="en-US" w:eastAsia="zh-CN"/>
              </w:rPr>
              <w:t>）</w:t>
            </w:r>
          </w:p>
          <w:p w14:paraId="06528CB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登记失业的16-24岁青年       </w:t>
            </w:r>
            <w:r>
              <w:rPr>
                <w:rFonts w:hint="default"/>
                <w:lang w:val="en-US" w:eastAsia="zh-CN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登记失业的“二孩妈妈”</w:t>
            </w:r>
          </w:p>
        </w:tc>
      </w:tr>
      <w:tr w14:paraId="6801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3E1A59DD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是否我区建档立卡人员</w:t>
            </w: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D1B29">
            <w:pPr>
              <w:jc w:val="both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eastAsia="zh-CN"/>
              </w:rPr>
              <w:t>口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口  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44720AD4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lang w:val="en-US" w:eastAsia="zh-CN"/>
              </w:rPr>
              <w:t>是否服从   岗位安排</w:t>
            </w: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890F8C">
            <w:pPr>
              <w:ind w:firstLine="210" w:firstLineChars="1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eastAsia="zh-CN"/>
              </w:rPr>
              <w:t>口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口  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09DB0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D548CA5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5D7CEED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2A7AD33F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25FB7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098513A4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2E67E6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68FB2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5A225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81E564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25D3AF1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8A7E90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E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81B5B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7C7AE0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6C592FE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C4D0A4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A2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E0EC1F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75AF68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4804D30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570924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7C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04CF2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4F00CB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3317BB1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45C247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35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55B6039F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安置回避</w:t>
            </w:r>
          </w:p>
          <w:p w14:paraId="08786D55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制度</w:t>
            </w:r>
          </w:p>
        </w:tc>
        <w:tc>
          <w:tcPr>
            <w:tcW w:w="523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2C1BFE7">
            <w:pP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是否为县（市、区）部门单位人员、乡镇（街道）干部、村干部等人员家属、直系亲属、可能影响公正决策的其他利害关系等关系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CE2547"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573C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07373178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7DA02F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且无招聘公告中不得应聘的情形并符合岗位申请条件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，填报和提交的所有信息均真实、准确、完整、有效，如有不实本人自愿承担一切责任。</w:t>
            </w:r>
          </w:p>
          <w:p w14:paraId="4B62A3CA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07D33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6EBBACA1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456D1C">
            <w:pPr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174C2E40">
            <w:pPr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rPr>
                <w:rFonts w:hint="default"/>
                <w:lang w:val="en-US" w:eastAsia="zh-CN"/>
              </w:rPr>
              <w:t xml:space="preserve">年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年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03E30D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    年   月   日</w:t>
            </w:r>
          </w:p>
        </w:tc>
      </w:tr>
      <w:tr w14:paraId="4BE86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F65E605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299F05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04ED7E94"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 w14:paraId="74C6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AC1033F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 w14:paraId="3197F18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5A45439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8D70F13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 w14:paraId="29B44533"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份，须按表格要求如实填写；2.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850" w:right="1519" w:bottom="85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13A45F-D638-4087-A384-1F42DD6482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05F216-DF8F-4B79-B074-07BFC641DD20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80317BC7-0AB7-47FD-A555-1F298C7925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B2F031-5AEA-4E25-AF66-45D104864C86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4561454-D1D9-4506-8FDB-044EF82BB33B}"/>
  </w:font>
  <w:font w:name="国标宋体-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Njc0YTI0ZmY5NTE1ZGE1NGRiNWFlOTIwMGVhNzMifQ=="/>
  </w:docVars>
  <w:rsids>
    <w:rsidRoot w:val="49BA0128"/>
    <w:rsid w:val="00925EEB"/>
    <w:rsid w:val="02080A96"/>
    <w:rsid w:val="02541BB7"/>
    <w:rsid w:val="10B04AD4"/>
    <w:rsid w:val="11413CCA"/>
    <w:rsid w:val="1E90510B"/>
    <w:rsid w:val="224124E4"/>
    <w:rsid w:val="22635651"/>
    <w:rsid w:val="25A3604E"/>
    <w:rsid w:val="2C2950FA"/>
    <w:rsid w:val="3B845814"/>
    <w:rsid w:val="441F5BEA"/>
    <w:rsid w:val="47005468"/>
    <w:rsid w:val="49BA0128"/>
    <w:rsid w:val="532221AB"/>
    <w:rsid w:val="5EF20351"/>
    <w:rsid w:val="66FC6E93"/>
    <w:rsid w:val="68D63AE9"/>
    <w:rsid w:val="6A5877AE"/>
    <w:rsid w:val="75721492"/>
    <w:rsid w:val="773531A3"/>
    <w:rsid w:val="7D8B200A"/>
    <w:rsid w:val="EB4751C5"/>
    <w:rsid w:val="FA2B8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582</Characters>
  <Lines>0</Lines>
  <Paragraphs>0</Paragraphs>
  <TotalTime>15</TotalTime>
  <ScaleCrop>false</ScaleCrop>
  <LinksUpToDate>false</LinksUpToDate>
  <CharactersWithSpaces>935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2022-01-03T18:48:00Z</dcterms:created>
  <dc:creator>岁月静好</dc:creator>
  <cp:lastModifiedBy>Administrator</cp:lastModifiedBy>
  <cp:lastPrinted>2025-10-17T08:13:36Z</cp:lastPrinted>
  <dcterms:modified xsi:type="dcterms:W3CDTF">2025-10-17T08:15:18Z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2D3C9F80AB944761BB0E4E32F2775761</vt:lpwstr>
  </property>
  <property fmtid="{D5CDD505-2E9C-101B-9397-08002B2CF9AE}" pid="4" name="KSOTemplateDocerSaveRecord">
    <vt:lpwstr>eyJoZGlkIjoiMGY4MzkwZGU0NGQwNWI3MTk0MWExMmRhZjVjMGQ1NjQifQ==</vt:lpwstr>
  </property>
</Properties>
</file>